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76B" w:rsidRDefault="00950034" w:rsidP="00A55D00">
      <w:pPr>
        <w:spacing w:line="240" w:lineRule="auto"/>
        <w:contextualSpacing/>
      </w:pPr>
      <w:r>
        <w:rPr>
          <w:noProof/>
        </w:rPr>
        <mc:AlternateContent>
          <mc:Choice Requires="wps">
            <w:drawing>
              <wp:anchor distT="0" distB="0" distL="114300" distR="114300" simplePos="0" relativeHeight="251660288" behindDoc="0" locked="0" layoutInCell="1" allowOverlap="1" wp14:anchorId="6675082B" wp14:editId="32C74944">
                <wp:simplePos x="0" y="0"/>
                <wp:positionH relativeFrom="column">
                  <wp:posOffset>828675</wp:posOffset>
                </wp:positionH>
                <wp:positionV relativeFrom="paragraph">
                  <wp:posOffset>-257176</wp:posOffset>
                </wp:positionV>
                <wp:extent cx="533400" cy="142875"/>
                <wp:effectExtent l="0" t="133350" r="0" b="161925"/>
                <wp:wrapNone/>
                <wp:docPr id="2" name="Right Arrow 2"/>
                <wp:cNvGraphicFramePr/>
                <a:graphic xmlns:a="http://schemas.openxmlformats.org/drawingml/2006/main">
                  <a:graphicData uri="http://schemas.microsoft.com/office/word/2010/wordprocessingShape">
                    <wps:wsp>
                      <wps:cNvSpPr/>
                      <wps:spPr>
                        <a:xfrm rot="18983839">
                          <a:off x="0" y="0"/>
                          <a:ext cx="533400" cy="1428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65.25pt;margin-top:-20.25pt;width:42pt;height:11.25pt;rotation:-2857545fd;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" adj="18707" fillcolor="#4f81bd [3204]" strokecolor="#243f60 [1604]" strokeweight="2pt"/>
            </w:pict>
          </mc:Fallback>
        </mc:AlternateContent>
      </w:r>
      <w:r>
        <w:rPr>
          <w:noProof/>
        </w:rPr>
        <mc:AlternateContent>
          <mc:Choice Requires="wps">
            <w:drawing>
              <wp:anchor distT="0" distB="0" distL="114300" distR="114300" simplePos="0" relativeHeight="251659264" behindDoc="0" locked="0" layoutInCell="1" allowOverlap="1" wp14:anchorId="22528F8B" wp14:editId="5459992B">
                <wp:simplePos x="0" y="0"/>
                <wp:positionH relativeFrom="column">
                  <wp:posOffset>-276225</wp:posOffset>
                </wp:positionH>
                <wp:positionV relativeFrom="paragraph">
                  <wp:posOffset>-704849</wp:posOffset>
                </wp:positionV>
                <wp:extent cx="6553200" cy="342900"/>
                <wp:effectExtent l="57150" t="38100" r="76200" b="95250"/>
                <wp:wrapNone/>
                <wp:docPr id="1" name="Rounded Rectangle 1"/>
                <wp:cNvGraphicFramePr/>
                <a:graphic xmlns:a="http://schemas.openxmlformats.org/drawingml/2006/main">
                  <a:graphicData uri="http://schemas.microsoft.com/office/word/2010/wordprocessingShape">
                    <wps:wsp>
                      <wps:cNvSpPr/>
                      <wps:spPr>
                        <a:xfrm>
                          <a:off x="0" y="0"/>
                          <a:ext cx="6553200" cy="3429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950034" w:rsidRDefault="00950034" w:rsidP="00950034">
                            <w:pPr>
                              <w:jc w:val="center"/>
                            </w:pPr>
                            <w:r>
                              <w:t xml:space="preserve">I have neither given nor received aide on this assignment that violates the rules of academic integrity.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21.75pt;margin-top:-55.5pt;width:516pt;height: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" fillcolor="#a7bfde [1620]" strokecolor="#4579b8 [3044]">
                <v:fill color2="#e4ecf5 [500]" rotate="t" angle="180" colors="0 #a3c4ff;22938f #bfd5ff;1 #e5eeff" focus="100%" type="gradient"/>
                <v:shadow on="t" color="black" opacity="24903f" origin=",.5" offset="0,.55556mm"/>
                <v:textbox>
                  <w:txbxContent>
                    <w:p w:rsidR="00950034" w:rsidRDefault="00950034" w:rsidP="00950034">
                      <w:pPr>
                        <w:jc w:val="center"/>
                      </w:pPr>
                      <w:r>
                        <w:t xml:space="preserve">I have neither given nor received aide on this assignment that violates the rules of academic integrity. </w:t>
                      </w:r>
                    </w:p>
                  </w:txbxContent>
                </v:textbox>
              </v:roundrect>
            </w:pict>
          </mc:Fallback>
        </mc:AlternateContent>
      </w:r>
      <w:r>
        <w:t xml:space="preserve">FCHS HONOR CODE PLEDGE: __________________________________ BLOCK: ____ DATE: ___________ </w:t>
      </w:r>
    </w:p>
    <w:p w:rsidR="008A450A" w:rsidRDefault="008A450A" w:rsidP="00A55D00">
      <w:pPr>
        <w:spacing w:line="240" w:lineRule="auto"/>
        <w:contextualSpacing/>
      </w:pPr>
      <w:r w:rsidRPr="008A450A">
        <w:rPr>
          <w:b/>
        </w:rPr>
        <w:t xml:space="preserve">A DIVERSE </w:t>
      </w:r>
      <w:proofErr w:type="gramStart"/>
      <w:r w:rsidRPr="008A450A">
        <w:rPr>
          <w:b/>
        </w:rPr>
        <w:t>SOCIETY</w:t>
      </w:r>
      <w:r>
        <w:t xml:space="preserve">  </w:t>
      </w:r>
      <w:r w:rsidRPr="008A450A">
        <w:rPr>
          <w:i/>
        </w:rPr>
        <w:t>Read</w:t>
      </w:r>
      <w:proofErr w:type="gramEnd"/>
      <w:r w:rsidRPr="008A450A">
        <w:rPr>
          <w:i/>
        </w:rPr>
        <w:t xml:space="preserve"> pages 42 to 47 and answer the questions below regarding the passage</w:t>
      </w:r>
      <w:r>
        <w:t xml:space="preserve">. </w:t>
      </w:r>
    </w:p>
    <w:p w:rsidR="008A450A" w:rsidRDefault="008A450A" w:rsidP="00A55D00">
      <w:pPr>
        <w:spacing w:line="240" w:lineRule="auto"/>
        <w:contextualSpacing/>
      </w:pPr>
      <w:r>
        <w:t xml:space="preserve">1.  Between the years 1640 and 1775 – around the start of the American Revolution – what happened to the population of the English colonies of North America?  What two “natural” factors allowed the population to grow so rapidly? (p. 42) </w:t>
      </w:r>
    </w:p>
    <w:p w:rsidR="008A450A" w:rsidRDefault="008A450A" w:rsidP="002B64BB">
      <w:pPr>
        <w:spacing w:line="360" w:lineRule="auto"/>
        <w:contextualSpacing/>
      </w:pPr>
      <w:r>
        <w:t xml:space="preserve">_____________________________________________________________________________________ __________________________________________________________________________________________________________________________________________________________________________ </w:t>
      </w:r>
    </w:p>
    <w:p w:rsidR="008A450A" w:rsidRDefault="008A450A" w:rsidP="00A55D00">
      <w:pPr>
        <w:spacing w:line="240" w:lineRule="auto"/>
        <w:contextualSpacing/>
      </w:pPr>
      <w:r>
        <w:t xml:space="preserve">2.  What two very different styles of immigration emerged during the 1700s?  Among those who came to the Americas of their own free will, what factors had encouraged their immigration? (p. 42 – 43) </w:t>
      </w:r>
    </w:p>
    <w:p w:rsidR="008A450A" w:rsidRDefault="008A450A" w:rsidP="00A55D00">
      <w:pPr>
        <w:spacing w:line="24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8A450A" w:rsidRDefault="008A450A" w:rsidP="00A55D00">
      <w:pPr>
        <w:spacing w:line="240" w:lineRule="auto"/>
        <w:contextualSpacing/>
      </w:pPr>
      <w:r>
        <w:t xml:space="preserve">3.  Who had greater rights and independence in Colonial America, single and widowed women or married women?  Why? (p. 43 – 44) </w:t>
      </w:r>
    </w:p>
    <w:p w:rsidR="008A450A" w:rsidRDefault="008A450A" w:rsidP="002B64BB">
      <w:pPr>
        <w:spacing w:line="360" w:lineRule="auto"/>
        <w:contextualSpacing/>
      </w:pPr>
      <w:r>
        <w:t xml:space="preserve">__________________________________________________________________________________________________________________________________________________________________________ </w:t>
      </w:r>
    </w:p>
    <w:p w:rsidR="008A450A" w:rsidRDefault="008A450A" w:rsidP="00A55D00">
      <w:pPr>
        <w:spacing w:line="240" w:lineRule="auto"/>
        <w:contextualSpacing/>
      </w:pPr>
      <w:r>
        <w:t xml:space="preserve">4.  </w:t>
      </w:r>
      <w:r w:rsidR="009023D0">
        <w:t xml:space="preserve">Approximately how many Africans were enslaved and forced along the “Middle Passage” to the Americas?  What percentage of these people died during the voyage?  (p. 44) </w:t>
      </w:r>
    </w:p>
    <w:p w:rsidR="009023D0" w:rsidRDefault="009023D0" w:rsidP="002B64BB">
      <w:pPr>
        <w:spacing w:line="360" w:lineRule="auto"/>
        <w:contextualSpacing/>
      </w:pPr>
      <w:r>
        <w:t xml:space="preserve">__________________________________________________________________________________________________________________________________________________________________________ </w:t>
      </w:r>
    </w:p>
    <w:p w:rsidR="009023D0" w:rsidRDefault="009023D0" w:rsidP="002B64BB">
      <w:pPr>
        <w:spacing w:line="360" w:lineRule="auto"/>
        <w:contextualSpacing/>
      </w:pPr>
      <w:proofErr w:type="gramStart"/>
      <w:r>
        <w:t>_____5.</w:t>
      </w:r>
      <w:proofErr w:type="gramEnd"/>
      <w:r>
        <w:t xml:space="preserve">  What were the two most common destinations of slave ships between 1450 and 1870? (p. 44) </w:t>
      </w:r>
    </w:p>
    <w:p w:rsidR="009023D0" w:rsidRDefault="009023D0" w:rsidP="002B64BB">
      <w:pPr>
        <w:spacing w:line="360" w:lineRule="auto"/>
        <w:contextualSpacing/>
      </w:pPr>
      <w:r>
        <w:tab/>
        <w:t>A.  Portuguese Brazil</w:t>
      </w:r>
      <w:r>
        <w:tab/>
      </w:r>
      <w:r>
        <w:tab/>
      </w:r>
      <w:r>
        <w:tab/>
        <w:t>B.  The Spanish Colonies</w:t>
      </w:r>
    </w:p>
    <w:p w:rsidR="009023D0" w:rsidRDefault="009023D0" w:rsidP="002B64BB">
      <w:pPr>
        <w:spacing w:line="360" w:lineRule="auto"/>
        <w:contextualSpacing/>
      </w:pPr>
      <w:r>
        <w:tab/>
        <w:t>C.  Caribbean Plantations</w:t>
      </w:r>
      <w:r>
        <w:tab/>
      </w:r>
      <w:r>
        <w:tab/>
        <w:t xml:space="preserve">D.  British North America </w:t>
      </w:r>
    </w:p>
    <w:p w:rsidR="009023D0" w:rsidRDefault="009023D0" w:rsidP="00A55D00">
      <w:pPr>
        <w:spacing w:line="240" w:lineRule="auto"/>
        <w:contextualSpacing/>
      </w:pPr>
      <w:r>
        <w:t xml:space="preserve">6.  How did slavery change in the English colonies in the 1660s? (p. 44) </w:t>
      </w:r>
    </w:p>
    <w:p w:rsidR="009023D0" w:rsidRDefault="009023D0" w:rsidP="002B64BB">
      <w:pPr>
        <w:spacing w:line="360" w:lineRule="auto"/>
        <w:contextualSpacing/>
      </w:pPr>
      <w:r>
        <w:t xml:space="preserve">__________________________________________________________________________________________________________________________________________________________________________ </w:t>
      </w:r>
    </w:p>
    <w:p w:rsidR="009023D0" w:rsidRDefault="009023D0" w:rsidP="00A55D00">
      <w:pPr>
        <w:spacing w:line="240" w:lineRule="auto"/>
        <w:contextualSpacing/>
      </w:pPr>
      <w:r>
        <w:t xml:space="preserve">7.  List at least three (3) restrictions which were placed on enslaved people by law in the Virginia slave codes of 1706. </w:t>
      </w:r>
    </w:p>
    <w:p w:rsidR="009023D0" w:rsidRDefault="009023D0" w:rsidP="002B64BB">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9023D0" w:rsidRDefault="009023D0" w:rsidP="00A55D00">
      <w:pPr>
        <w:spacing w:line="240" w:lineRule="auto"/>
        <w:contextualSpacing/>
      </w:pPr>
      <w:r>
        <w:t xml:space="preserve">8.  By 1775, what percentage of people were enslaved Africans or African-Americans? (p. </w:t>
      </w:r>
      <w:r w:rsidR="001E77DC">
        <w:t xml:space="preserve">45) </w:t>
      </w:r>
    </w:p>
    <w:p w:rsidR="001E77DC" w:rsidRDefault="001E77DC" w:rsidP="00A55D00">
      <w:pPr>
        <w:spacing w:line="240" w:lineRule="auto"/>
        <w:contextualSpacing/>
      </w:pPr>
      <w:r>
        <w:t xml:space="preserve">_____________________________________________________________________________________ </w:t>
      </w:r>
    </w:p>
    <w:p w:rsidR="001E77DC" w:rsidRDefault="001E77DC" w:rsidP="00A55D00">
      <w:pPr>
        <w:spacing w:line="240" w:lineRule="auto"/>
        <w:contextualSpacing/>
      </w:pPr>
      <w:r>
        <w:t xml:space="preserve">9.  Where did the first major slave rebellion take place in 1739?  What is the incident known as? (p. 45) </w:t>
      </w:r>
    </w:p>
    <w:p w:rsidR="001E77DC" w:rsidRDefault="001E77DC" w:rsidP="002B64BB">
      <w:pPr>
        <w:spacing w:line="360" w:lineRule="auto"/>
        <w:contextualSpacing/>
      </w:pPr>
      <w:r>
        <w:t xml:space="preserve">__________________________________________________________________________________________________________________________________________________________________________ </w:t>
      </w:r>
    </w:p>
    <w:p w:rsidR="001E77DC" w:rsidRDefault="001E77DC" w:rsidP="002B64BB">
      <w:pPr>
        <w:spacing w:line="360" w:lineRule="auto"/>
        <w:contextualSpacing/>
      </w:pPr>
      <w:r>
        <w:t xml:space="preserve">10.  What do we call the emphasis on logic and reasoning which was emphasized by Enlightenment thinkers? (p. 45) _______________________________________________________________________ </w:t>
      </w:r>
    </w:p>
    <w:p w:rsidR="001E77DC" w:rsidRDefault="001E77DC" w:rsidP="00A55D00">
      <w:pPr>
        <w:spacing w:line="240" w:lineRule="auto"/>
        <w:contextualSpacing/>
      </w:pPr>
      <w:r>
        <w:lastRenderedPageBreak/>
        <w:t xml:space="preserve">11.  Read the primary source passage on page 46, attributed to John Locke.  According to Locke, why did men come together to create governments?  When does a government have the right to rule over </w:t>
      </w:r>
      <w:proofErr w:type="spellStart"/>
      <w:proofErr w:type="gramStart"/>
      <w:r>
        <w:t>it’s</w:t>
      </w:r>
      <w:proofErr w:type="spellEnd"/>
      <w:proofErr w:type="gramEnd"/>
      <w:r>
        <w:t xml:space="preserve"> people?</w:t>
      </w:r>
      <w:r w:rsidR="002B64BB">
        <w:t xml:space="preserve">  (p. 46)</w:t>
      </w:r>
    </w:p>
    <w:p w:rsidR="001E77DC" w:rsidRDefault="001E77DC" w:rsidP="002B64BB">
      <w:pPr>
        <w:spacing w:line="360" w:lineRule="auto"/>
        <w:contextualSpacing/>
      </w:pPr>
      <w:r>
        <w:t>______________________</w:t>
      </w:r>
      <w:bookmarkStart w:id="0" w:name="_GoBack"/>
      <w:bookmarkEnd w:id="0"/>
      <w:r>
        <w:t xml:space="preserve">____________________________________________________________________________________________________________________________________________________ </w:t>
      </w:r>
    </w:p>
    <w:p w:rsidR="001E77DC" w:rsidRDefault="001E77DC" w:rsidP="00A55D00">
      <w:pPr>
        <w:spacing w:line="240" w:lineRule="auto"/>
        <w:contextualSpacing/>
      </w:pPr>
      <w:r>
        <w:t xml:space="preserve">12.  According to the political philosopher Jean Jacques Rousseau, who should make the laws in society? (p. 46 – 47) </w:t>
      </w:r>
    </w:p>
    <w:p w:rsidR="001E77DC" w:rsidRDefault="001E77DC" w:rsidP="00A55D00">
      <w:pPr>
        <w:spacing w:line="240" w:lineRule="auto"/>
        <w:contextualSpacing/>
      </w:pPr>
      <w:r>
        <w:t xml:space="preserve">_____________________________________________________________________________________ </w:t>
      </w:r>
    </w:p>
    <w:p w:rsidR="001E77DC" w:rsidRDefault="001E77DC" w:rsidP="00A55D00">
      <w:pPr>
        <w:spacing w:line="240" w:lineRule="auto"/>
        <w:contextualSpacing/>
      </w:pPr>
      <w:r>
        <w:t xml:space="preserve">13.  According to Montesquieu, what three branches of government are essential if </w:t>
      </w:r>
      <w:proofErr w:type="gramStart"/>
      <w:r>
        <w:t>governments is</w:t>
      </w:r>
      <w:proofErr w:type="gramEnd"/>
      <w:r>
        <w:t xml:space="preserve"> to preserve liberty?  (p. 47) </w:t>
      </w:r>
    </w:p>
    <w:p w:rsidR="001E77DC" w:rsidRDefault="001E77DC" w:rsidP="00A55D00">
      <w:pPr>
        <w:spacing w:line="240" w:lineRule="auto"/>
        <w:contextualSpacing/>
      </w:pPr>
      <w:r>
        <w:t xml:space="preserve">_____________________________________________________________________________________ </w:t>
      </w:r>
    </w:p>
    <w:p w:rsidR="001E77DC" w:rsidRDefault="001E77DC" w:rsidP="00A55D00">
      <w:pPr>
        <w:spacing w:line="240" w:lineRule="auto"/>
        <w:contextualSpacing/>
      </w:pPr>
      <w:r>
        <w:t xml:space="preserve">14.  What was the Great Awakening, and who were two of the principle ministers who led the revival? </w:t>
      </w:r>
      <w:r w:rsidR="00DF2BC2">
        <w:t xml:space="preserve">(p. 47) </w:t>
      </w:r>
    </w:p>
    <w:p w:rsidR="00DF2BC2" w:rsidRDefault="00DF2BC2" w:rsidP="002B64BB">
      <w:pPr>
        <w:spacing w:line="360" w:lineRule="auto"/>
        <w:contextualSpacing/>
      </w:pPr>
      <w:r>
        <w:t xml:space="preserve">__________________________________________________________________________________________________________________________________________________________________________ </w:t>
      </w:r>
    </w:p>
    <w:p w:rsidR="00DF2BC2" w:rsidRDefault="00DF2BC2" w:rsidP="00A55D00">
      <w:pPr>
        <w:spacing w:line="240" w:lineRule="auto"/>
        <w:contextualSpacing/>
      </w:pPr>
      <w:r>
        <w:t xml:space="preserve">15.  What Protestant faiths gained membership by embracing the new ideas – emphasizing rebirth and an emotional union with God? (p. 47) </w:t>
      </w:r>
    </w:p>
    <w:p w:rsidR="00DF2BC2" w:rsidRDefault="00DF2BC2" w:rsidP="002B64BB">
      <w:pPr>
        <w:spacing w:line="360" w:lineRule="auto"/>
        <w:contextualSpacing/>
      </w:pPr>
      <w:r>
        <w:t xml:space="preserve">__________________________________________________________________________________________________________________________________________________________________________ </w:t>
      </w:r>
    </w:p>
    <w:p w:rsidR="00DF2BC2" w:rsidRDefault="00DF2BC2" w:rsidP="002B64BB">
      <w:pPr>
        <w:spacing w:line="360" w:lineRule="auto"/>
        <w:contextualSpacing/>
      </w:pPr>
      <w:r>
        <w:t xml:space="preserve">16.  What church in particular found converts among poor whites and enslaved Africans? (p. 47) </w:t>
      </w:r>
    </w:p>
    <w:p w:rsidR="00DF2BC2" w:rsidRDefault="00DF2BC2" w:rsidP="002B64BB">
      <w:pPr>
        <w:spacing w:line="360" w:lineRule="auto"/>
        <w:contextualSpacing/>
      </w:pPr>
      <w:r>
        <w:t xml:space="preserve">_____________________________________________________________________________________ </w:t>
      </w:r>
    </w:p>
    <w:p w:rsidR="00DF2BC2" w:rsidRDefault="00DF2BC2" w:rsidP="002B64BB">
      <w:pPr>
        <w:spacing w:line="360" w:lineRule="auto"/>
        <w:contextualSpacing/>
      </w:pPr>
    </w:p>
    <w:sectPr w:rsidR="00DF2BC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519" w:rsidRDefault="009D2519" w:rsidP="009D2519">
      <w:pPr>
        <w:spacing w:after="0" w:line="240" w:lineRule="auto"/>
      </w:pPr>
      <w:r>
        <w:separator/>
      </w:r>
    </w:p>
  </w:endnote>
  <w:endnote w:type="continuationSeparator" w:id="0">
    <w:p w:rsidR="009D2519" w:rsidRDefault="009D2519" w:rsidP="009D2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86429"/>
      <w:docPartObj>
        <w:docPartGallery w:val="Page Numbers (Bottom of Page)"/>
        <w:docPartUnique/>
      </w:docPartObj>
    </w:sdtPr>
    <w:sdtEndPr/>
    <w:sdtContent>
      <w:p w:rsidR="009D2519" w:rsidRDefault="009D2519">
        <w:pPr>
          <w:pStyle w:val="Footer"/>
        </w:pPr>
        <w:r>
          <w:rPr>
            <w:noProof/>
          </w:rPr>
          <mc:AlternateContent>
            <mc:Choice Requires="wpg">
              <w:drawing>
                <wp:anchor distT="0" distB="0" distL="114300" distR="114300" simplePos="0" relativeHeight="251659264" behindDoc="0" locked="0" layoutInCell="0" allowOverlap="1" wp14:anchorId="4A1F81D0" wp14:editId="35C3D883">
                  <wp:simplePos x="0" y="0"/>
                  <wp:positionH relativeFrom="rightMargin">
                    <wp:align>left</wp:align>
                  </wp:positionH>
                  <wp:positionV relativeFrom="margin">
                    <wp:align>bottom</wp:align>
                  </wp:positionV>
                  <wp:extent cx="904875" cy="1902460"/>
                  <wp:effectExtent l="0" t="0" r="9525" b="12065"/>
                  <wp:wrapNone/>
                  <wp:docPr id="528"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529" name="Group 529"/>
                          <wpg:cNvGrpSpPr>
                            <a:grpSpLocks/>
                          </wpg:cNvGrpSpPr>
                          <wpg:grpSpPr bwMode="auto">
                            <a:xfrm flipV="1">
                              <a:off x="13" y="14340"/>
                              <a:ext cx="1410" cy="71"/>
                              <a:chOff x="-83" y="540"/>
                              <a:chExt cx="1218" cy="71"/>
                            </a:xfrm>
                          </wpg:grpSpPr>
                          <wps:wsp>
                            <wps:cNvPr id="530"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31"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32"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9D2519" w:rsidRDefault="009D2519">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2B64BB" w:rsidRPr="002B64BB">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1</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id="Group 528" o:spid="_x0000_s1027"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" o:allowincell="f">
                  <v:group id="Group 529" o:spid="_x0000_s1028"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YjGAwwAAANwAAAAP&#10;AAAAAAAAAAAAAAAAAKoCAABkcnMvZG93bnJldi54bWxQSwUGAAAAAAQABAD6AAAAmgMAAAAA&#10;">
                    <v:rect id="Rectangle 530" o:spid="_x0000_s1029"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fgGcMA&#10;AADcAAAADwAAAGRycy9kb3ducmV2LnhtbERPS2vCQBC+F/oflin0Vje2VDS6ipRWCkrFF16H7JjE&#10;ZmfS7DbGf989CD1+fO/JrHOVaqnxpbCBfi8BRZyJLTk3sN99PA1B+YBssRImA1fyMJve300wtXLh&#10;DbXbkKsYwj5FA0UIdaq1zwpy6HtSE0fuJI3DEGGTa9vgJYa7Sj8nyUA7LDk2FFjTW0HZ9/bXGTjL&#10;UdrDl6xXqx9K3s/zxXq0XBjz+NDNx6ACdeFffHN/WgOvL3F+PBOP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fgGcMAAADcAAAADwAAAAAAAAAAAAAAAACYAgAAZHJzL2Rv&#10;d25yZXYueG1sUEsFBgAAAAAEAAQA9QAAAIgDAAAAAA==&#10;" fillcolor="#5f497a" strokecolor="#5f497a"/>
                    <v:shapetype id="_x0000_t32" coordsize="21600,21600" o:spt="32" o:oned="t" path="m,l21600,21600e" filled="f">
                      <v:path arrowok="t" fillok="f" o:connecttype="none"/>
                      <o:lock v:ext="edit" shapetype="t"/>
                    </v:shapetype>
                    <v:shape id="AutoShape 4" o:spid="_x0000_s1030"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Sg3sUAAADcAAAADwAAAGRycy9kb3ducmV2LnhtbESP3WrCQBSE74W+w3IK3ojZqFhKdJUi&#10;CLlrjX2A0+zJT5s9m2Y3P+3Tu4WCl8PMfMPsj5NpxECdqy0rWEUxCOLc6ppLBe/X8/IZhPPIGhvL&#10;pOCHHBwPD7M9JtqOfKEh86UIEHYJKqi8bxMpXV6RQRfZljh4he0M+iC7UuoOxwA3jVzH8ZM0WHNY&#10;qLClU0X5V9YbBXaRfp/kB3/202+73uTF22uajUrNH6eXHQhPk7+H/9upVrDdrODvTDgC8nA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Sg3sUAAADcAAAADwAAAAAAAAAA&#10;AAAAAAChAgAAZHJzL2Rvd25yZXYueG1sUEsFBgAAAAAEAAQA+QAAAJMDAAAAAA==&#10;" strokecolor="#5f497a"/>
                  </v:group>
                  <v:rect id="Rectangle 532" o:spid="_x0000_s1031"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fgMUA&#10;AADcAAAADwAAAGRycy9kb3ducmV2LnhtbESPQWvCQBSE7wX/w/KE3upGg0VSV5GAYik91GrPz+wz&#10;Ccm+Dbtrkv77bqHQ4zAz3zDr7Wha0ZPztWUF81kCgriwuuZSwflz/7QC4QOyxtYyKfgmD9vN5GGN&#10;mbYDf1B/CqWIEPYZKqhC6DIpfVGRQT+zHXH0btYZDFG6UmqHQ4SbVi6S5FkarDkuVNhRXlHRnO5G&#10;wVe/0ng9mr279Onh9X15zQ/Nm1KP03H3AiLQGP7Df+2jVrBMF/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R+AxQAAANwAAAAPAAAAAAAAAAAAAAAAAJgCAABkcnMv&#10;ZG93bnJldi54bWxQSwUGAAAAAAQABAD1AAAAigMAAAAA&#10;" stroked="f">
                    <v:textbox style="layout-flow:vertical" inset="0,0,0,0">
                      <w:txbxContent>
                        <w:p w:rsidR="009D2519" w:rsidRDefault="009D2519">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2B64BB" w:rsidRPr="002B64BB">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1</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519" w:rsidRDefault="009D2519" w:rsidP="009D2519">
      <w:pPr>
        <w:spacing w:after="0" w:line="240" w:lineRule="auto"/>
      </w:pPr>
      <w:r>
        <w:separator/>
      </w:r>
    </w:p>
  </w:footnote>
  <w:footnote w:type="continuationSeparator" w:id="0">
    <w:p w:rsidR="009D2519" w:rsidRDefault="009D2519" w:rsidP="009D25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034"/>
    <w:rsid w:val="001E77DC"/>
    <w:rsid w:val="002B64BB"/>
    <w:rsid w:val="00326ABE"/>
    <w:rsid w:val="0046721B"/>
    <w:rsid w:val="006B5B89"/>
    <w:rsid w:val="006E076B"/>
    <w:rsid w:val="00806849"/>
    <w:rsid w:val="008A450A"/>
    <w:rsid w:val="009023D0"/>
    <w:rsid w:val="00950034"/>
    <w:rsid w:val="009D2519"/>
    <w:rsid w:val="00A07872"/>
    <w:rsid w:val="00A32927"/>
    <w:rsid w:val="00A55D00"/>
    <w:rsid w:val="00B0363A"/>
    <w:rsid w:val="00DF2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5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519"/>
  </w:style>
  <w:style w:type="paragraph" w:styleId="Footer">
    <w:name w:val="footer"/>
    <w:basedOn w:val="Normal"/>
    <w:link w:val="FooterChar"/>
    <w:uiPriority w:val="99"/>
    <w:unhideWhenUsed/>
    <w:rsid w:val="009D25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519"/>
  </w:style>
  <w:style w:type="paragraph" w:styleId="NoSpacing">
    <w:name w:val="No Spacing"/>
    <w:link w:val="NoSpacingChar"/>
    <w:uiPriority w:val="1"/>
    <w:qFormat/>
    <w:rsid w:val="009D251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9D2519"/>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5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519"/>
  </w:style>
  <w:style w:type="paragraph" w:styleId="Footer">
    <w:name w:val="footer"/>
    <w:basedOn w:val="Normal"/>
    <w:link w:val="FooterChar"/>
    <w:uiPriority w:val="99"/>
    <w:unhideWhenUsed/>
    <w:rsid w:val="009D25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519"/>
  </w:style>
  <w:style w:type="paragraph" w:styleId="NoSpacing">
    <w:name w:val="No Spacing"/>
    <w:link w:val="NoSpacingChar"/>
    <w:uiPriority w:val="1"/>
    <w:qFormat/>
    <w:rsid w:val="009D251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9D2519"/>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3</cp:revision>
  <cp:lastPrinted>2013-09-08T14:37:00Z</cp:lastPrinted>
  <dcterms:created xsi:type="dcterms:W3CDTF">2013-09-08T16:44:00Z</dcterms:created>
  <dcterms:modified xsi:type="dcterms:W3CDTF">2013-09-08T16:47:00Z</dcterms:modified>
</cp:coreProperties>
</file>